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06" w:rsidRPr="000A1012" w:rsidRDefault="00DE1E06" w:rsidP="00DE1E06">
      <w:pPr>
        <w:tabs>
          <w:tab w:val="left" w:pos="1663"/>
        </w:tabs>
        <w:rPr>
          <w:b/>
          <w:lang w:val="fr-FR"/>
        </w:rPr>
      </w:pPr>
      <w:r>
        <w:rPr>
          <w:b/>
        </w:rPr>
        <w:t>Anexa nr.</w:t>
      </w:r>
      <w:r w:rsidRPr="000A1012">
        <w:rPr>
          <w:b/>
        </w:rPr>
        <w:t xml:space="preserve">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0A1012">
        <w:rPr>
          <w:b/>
          <w:lang w:val="fr-FR"/>
        </w:rPr>
        <w:t xml:space="preserve"> </w:t>
      </w:r>
      <w:proofErr w:type="spellStart"/>
      <w:r w:rsidRPr="000A1012">
        <w:rPr>
          <w:b/>
          <w:lang w:val="fr-FR"/>
        </w:rPr>
        <w:t>C</w:t>
      </w:r>
      <w:r>
        <w:rPr>
          <w:b/>
          <w:lang w:val="fr-FR"/>
        </w:rPr>
        <w:t>onsiliului</w:t>
      </w:r>
      <w:proofErr w:type="spellEnd"/>
      <w:r>
        <w:rPr>
          <w:b/>
          <w:lang w:val="fr-FR"/>
        </w:rPr>
        <w:t xml:space="preserve"> Județ</w:t>
      </w:r>
      <w:proofErr w:type="spellStart"/>
      <w:r>
        <w:rPr>
          <w:b/>
          <w:lang w:val="fr-FR"/>
        </w:rPr>
        <w:t>ean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nr.</w:t>
      </w:r>
      <w:r w:rsidR="00CF0549">
        <w:rPr>
          <w:b/>
          <w:lang w:val="fr-FR"/>
        </w:rPr>
        <w:t>12/26.11.2024</w:t>
      </w:r>
    </w:p>
    <w:p w:rsidR="00DE1E06" w:rsidRDefault="00DE1E06" w:rsidP="00DE1E06"/>
    <w:p w:rsidR="00DE1E06" w:rsidRDefault="00DE1E06" w:rsidP="00DE1E06"/>
    <w:p w:rsidR="00DE1E06" w:rsidRDefault="00DE1E06" w:rsidP="00DE1E06"/>
    <w:p w:rsidR="00DE1E06" w:rsidRDefault="00DE1E06" w:rsidP="00DE1E06"/>
    <w:p w:rsidR="00DE1E06" w:rsidRPr="00577DC3" w:rsidRDefault="00DE1E06" w:rsidP="00DE1E06"/>
    <w:p w:rsidR="00DE1E06" w:rsidRDefault="00DE1E06" w:rsidP="00DE1E06">
      <w:pPr>
        <w:jc w:val="center"/>
        <w:rPr>
          <w:b/>
          <w:i/>
        </w:rPr>
      </w:pPr>
    </w:p>
    <w:p w:rsidR="00DE1E06" w:rsidRDefault="00DE1E06" w:rsidP="00DE1E06">
      <w:pPr>
        <w:jc w:val="center"/>
        <w:rPr>
          <w:b/>
          <w:i/>
        </w:rPr>
      </w:pPr>
      <w:r w:rsidRPr="00577DC3">
        <w:rPr>
          <w:b/>
          <w:i/>
        </w:rPr>
        <w:t>Date de identificare ale bunului mobil</w:t>
      </w:r>
    </w:p>
    <w:p w:rsidR="00DE1E06" w:rsidRDefault="00DE1E06" w:rsidP="00DE1E06">
      <w:pPr>
        <w:jc w:val="center"/>
        <w:rPr>
          <w:b/>
          <w:i/>
        </w:rPr>
      </w:pPr>
    </w:p>
    <w:p w:rsidR="00DE1E06" w:rsidRPr="00577DC3" w:rsidRDefault="00DE1E06" w:rsidP="00DE1E06">
      <w:pPr>
        <w:jc w:val="center"/>
        <w:rPr>
          <w:b/>
          <w:i/>
        </w:rPr>
      </w:pPr>
    </w:p>
    <w:p w:rsidR="00DE1E06" w:rsidRPr="00577DC3" w:rsidRDefault="00DE1E06" w:rsidP="00DE1E06">
      <w:pPr>
        <w:jc w:val="center"/>
      </w:pPr>
    </w:p>
    <w:p w:rsidR="00DE1E06" w:rsidRPr="00577DC3" w:rsidRDefault="00DE1E06" w:rsidP="00DE1E0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1156"/>
        <w:gridCol w:w="2835"/>
        <w:gridCol w:w="1701"/>
        <w:gridCol w:w="1985"/>
        <w:gridCol w:w="1439"/>
      </w:tblGrid>
      <w:tr w:rsidR="00DE1E06" w:rsidRPr="00577DC3" w:rsidTr="004E648B"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Nr. Crt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 xml:space="preserve">Nr. de 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inventar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Denumire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Valoare de inventar (lei)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color w:val="FF0000"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Destinația bunului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Regim juridic</w:t>
            </w:r>
          </w:p>
        </w:tc>
      </w:tr>
      <w:tr w:rsidR="00DE1E06" w:rsidRPr="00577DC3" w:rsidTr="004E648B"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04793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both"/>
              <w:rPr>
                <w:b/>
                <w:i/>
              </w:rPr>
            </w:pPr>
            <w:r w:rsidRPr="00577DC3">
              <w:rPr>
                <w:b/>
                <w:i/>
              </w:rPr>
              <w:t xml:space="preserve">Platformă transport vehicule avariate </w:t>
            </w:r>
          </w:p>
          <w:p w:rsidR="00DE1E06" w:rsidRPr="00577DC3" w:rsidRDefault="00DE1E06" w:rsidP="004E648B">
            <w:pPr>
              <w:jc w:val="both"/>
              <w:rPr>
                <w:b/>
                <w:i/>
              </w:rPr>
            </w:pPr>
            <w:r w:rsidRPr="00577DC3">
              <w:rPr>
                <w:b/>
                <w:i/>
              </w:rPr>
              <w:t>Nr. Înmatriculare AG-19XBD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</w:rPr>
              <w:t>84.932,68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Dotare I.S.U. Argeș.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Domeniul privat</w:t>
            </w:r>
          </w:p>
        </w:tc>
      </w:tr>
    </w:tbl>
    <w:p w:rsidR="00DE1E06" w:rsidRPr="00577DC3" w:rsidRDefault="00DE1E06" w:rsidP="00DE1E06"/>
    <w:p w:rsidR="00DE1E06" w:rsidRPr="00577DC3" w:rsidRDefault="00DE1E06" w:rsidP="00DE1E06"/>
    <w:p w:rsidR="00DE1E06" w:rsidRPr="00F77A55" w:rsidRDefault="00DE1E06" w:rsidP="00DE1E06"/>
    <w:p w:rsidR="00DF22F8" w:rsidRPr="00E33284" w:rsidRDefault="00DF22F8"/>
    <w:sectPr w:rsidR="00DF22F8" w:rsidRPr="00E33284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3284"/>
    <w:rsid w:val="003B659F"/>
    <w:rsid w:val="005155DE"/>
    <w:rsid w:val="00707C2F"/>
    <w:rsid w:val="00A93E03"/>
    <w:rsid w:val="00CF0549"/>
    <w:rsid w:val="00DE1E06"/>
    <w:rsid w:val="00DF22F8"/>
    <w:rsid w:val="00E33284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2024-11-18T09:39:00Z</dcterms:created>
  <dcterms:modified xsi:type="dcterms:W3CDTF">2024-11-27T12:38:00Z</dcterms:modified>
</cp:coreProperties>
</file>